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D352" w14:textId="77777777" w:rsidR="00217172" w:rsidRPr="00F9655E" w:rsidRDefault="00217172" w:rsidP="00217172">
      <w:pPr>
        <w:rPr>
          <w:b/>
          <w:bCs/>
          <w:color w:val="002060"/>
        </w:rPr>
      </w:pPr>
      <w:r w:rsidRPr="00F9655E">
        <w:rPr>
          <w:b/>
          <w:bCs/>
          <w:color w:val="002060"/>
        </w:rPr>
        <w:t>Pediatric Genetic Clinic</w:t>
      </w:r>
    </w:p>
    <w:p w14:paraId="3430BFC4" w14:textId="77777777" w:rsidR="00217172" w:rsidRPr="003A6642" w:rsidRDefault="00217172" w:rsidP="00217172">
      <w:pPr>
        <w:rPr>
          <w:color w:val="002060"/>
        </w:rPr>
      </w:pPr>
    </w:p>
    <w:p w14:paraId="4D3986E9" w14:textId="77777777" w:rsidR="00217172" w:rsidRPr="003A6642" w:rsidRDefault="00217172" w:rsidP="00217172">
      <w:pPr>
        <w:rPr>
          <w:color w:val="002060"/>
        </w:rPr>
      </w:pPr>
      <w:r w:rsidRPr="003A6642">
        <w:rPr>
          <w:color w:val="002060"/>
        </w:rPr>
        <w:t>Pediatric medicine includes diagnosing, follow-up and treatment of different congenital syndromes and malformations in childhood, such as developmental retardation, autism, congenital defects and other genetic diseases. It is important to evaluate the risk of recurrence of the syndrome/congenital defect in order to prevent birth of babies with the same syndrome. The clinic is open twice a week on days Sunday and Tuesday.</w:t>
      </w:r>
    </w:p>
    <w:p w14:paraId="32F98824" w14:textId="77777777" w:rsidR="00217172" w:rsidRPr="003A6642" w:rsidRDefault="00217172" w:rsidP="00217172">
      <w:pPr>
        <w:rPr>
          <w:color w:val="002060"/>
        </w:rPr>
      </w:pPr>
      <w:r w:rsidRPr="003A6642">
        <w:rPr>
          <w:color w:val="002060"/>
        </w:rPr>
        <w:t>The physicians of the clinic offer also consultations to the pediatric department and to the neonatal intensive care unit.</w:t>
      </w:r>
    </w:p>
    <w:p w14:paraId="29E88B58" w14:textId="77777777" w:rsidR="00944C89" w:rsidRPr="003A6642" w:rsidRDefault="00944C89">
      <w:pPr>
        <w:rPr>
          <w:color w:val="002060"/>
        </w:rPr>
      </w:pPr>
    </w:p>
    <w:sectPr w:rsidR="00944C89" w:rsidRPr="003A6642" w:rsidSect="00970E45">
      <w:pgSz w:w="11906" w:h="16838"/>
      <w:pgMar w:top="1134" w:right="1418"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72"/>
    <w:rsid w:val="00217172"/>
    <w:rsid w:val="003A6642"/>
    <w:rsid w:val="00944C89"/>
    <w:rsid w:val="00970E45"/>
    <w:rsid w:val="00C553CD"/>
    <w:rsid w:val="00F965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E2A0"/>
  <w15:chartTrackingRefBased/>
  <w15:docId w15:val="{8D148B86-815C-4B73-903C-B287BB56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480</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חשבון Microsoft</dc:creator>
  <cp:keywords/>
  <dc:description/>
  <cp:lastModifiedBy>emile hay</cp:lastModifiedBy>
  <cp:revision>3</cp:revision>
  <dcterms:created xsi:type="dcterms:W3CDTF">2023-11-17T13:21:00Z</dcterms:created>
  <dcterms:modified xsi:type="dcterms:W3CDTF">2023-11-17T13:44:00Z</dcterms:modified>
</cp:coreProperties>
</file>